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B4" w:rsidRDefault="00E34B6D">
      <w:pPr>
        <w:pStyle w:val="30"/>
        <w:shd w:val="clear" w:color="auto" w:fill="auto"/>
        <w:ind w:left="4440"/>
      </w:pPr>
      <w:r>
        <w:rPr>
          <w:rStyle w:val="31"/>
          <w:b/>
          <w:bCs/>
        </w:rPr>
        <w:t xml:space="preserve"> </w:t>
      </w:r>
    </w:p>
    <w:p w:rsidR="006203CB" w:rsidRDefault="006203CB" w:rsidP="00E34B6D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6309995" cy="8668510"/>
            <wp:effectExtent l="19050" t="0" r="0" b="0"/>
            <wp:docPr id="1" name="Рисунок 1" descr="C:\WINDOWS\Temp\Rar$DIa3408.5243\О комиссии по урегулированию спор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3408.5243\О комиссии по урегулированию споров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866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3CB" w:rsidRDefault="006203CB" w:rsidP="00E34B6D">
      <w:pPr>
        <w:jc w:val="center"/>
        <w:rPr>
          <w:rFonts w:ascii="Times New Roman" w:hAnsi="Times New Roman" w:cs="Times New Roman"/>
          <w:szCs w:val="28"/>
        </w:rPr>
      </w:pPr>
    </w:p>
    <w:p w:rsidR="006203CB" w:rsidRDefault="006203CB" w:rsidP="00E34B6D">
      <w:pPr>
        <w:jc w:val="center"/>
        <w:rPr>
          <w:rFonts w:ascii="Times New Roman" w:hAnsi="Times New Roman" w:cs="Times New Roman"/>
          <w:szCs w:val="28"/>
        </w:rPr>
      </w:pPr>
    </w:p>
    <w:p w:rsidR="006203CB" w:rsidRDefault="006203CB" w:rsidP="00E34B6D">
      <w:pPr>
        <w:jc w:val="center"/>
        <w:rPr>
          <w:rFonts w:ascii="Times New Roman" w:hAnsi="Times New Roman" w:cs="Times New Roman"/>
          <w:szCs w:val="28"/>
        </w:rPr>
      </w:pPr>
    </w:p>
    <w:p w:rsidR="006E0BB4" w:rsidRPr="00CD05CD" w:rsidRDefault="006E0BB4" w:rsidP="006203CB">
      <w:pPr>
        <w:pStyle w:val="1"/>
        <w:shd w:val="clear" w:color="auto" w:fill="auto"/>
        <w:tabs>
          <w:tab w:val="left" w:pos="788"/>
        </w:tabs>
        <w:spacing w:after="240"/>
        <w:ind w:right="20"/>
        <w:rPr>
          <w:sz w:val="24"/>
          <w:szCs w:val="24"/>
        </w:rPr>
      </w:pPr>
    </w:p>
    <w:p w:rsidR="006E0BB4" w:rsidRPr="00CD05CD" w:rsidRDefault="0023096D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805"/>
        </w:tabs>
        <w:spacing w:before="0"/>
        <w:ind w:left="20"/>
        <w:rPr>
          <w:sz w:val="24"/>
          <w:szCs w:val="24"/>
        </w:rPr>
      </w:pPr>
      <w:bookmarkStart w:id="0" w:name="bookmark0"/>
      <w:r w:rsidRPr="00CD05CD">
        <w:rPr>
          <w:sz w:val="24"/>
          <w:szCs w:val="24"/>
        </w:rPr>
        <w:t>Состав и порядок работы Комиссии</w:t>
      </w:r>
      <w:bookmarkEnd w:id="0"/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1062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В состав Комиссии включаются равное число представителей совершеннолетних обучающихся, родителей (законных представителей) несовершеннолетних обучающихся, работников Школы.</w:t>
      </w:r>
    </w:p>
    <w:p w:rsidR="006E0BB4" w:rsidRPr="00CD05CD" w:rsidRDefault="0023096D">
      <w:pPr>
        <w:pStyle w:val="1"/>
        <w:shd w:val="clear" w:color="auto" w:fill="auto"/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Состав Комиссии утверждается сроком на один год приказом Школы.</w:t>
      </w:r>
    </w:p>
    <w:p w:rsidR="006E0BB4" w:rsidRPr="00CD05CD" w:rsidRDefault="0023096D">
      <w:pPr>
        <w:pStyle w:val="1"/>
        <w:shd w:val="clear" w:color="auto" w:fill="auto"/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Одни и те же лица не могут входить в состав Комиссии более двух сроков подряд.</w:t>
      </w:r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994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В состав Комиссии входят председатель Комиссии, ответственный секретарь и другие члены Комиссии.</w:t>
      </w:r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1191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6E0BB4" w:rsidRPr="00CD05CD" w:rsidRDefault="0023096D">
      <w:pPr>
        <w:pStyle w:val="1"/>
        <w:shd w:val="clear" w:color="auto" w:fill="auto"/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Председатель Комиссии: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осуществляет общее руководство деятельностью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председательствует на заседаниях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подписывает протокол заседания комиссии.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координирует работу членов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готовит документы, выносимые на рассмотрение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 xml:space="preserve">осуществляет </w:t>
      </w:r>
      <w:proofErr w:type="gramStart"/>
      <w:r w:rsidRPr="00CD05CD">
        <w:rPr>
          <w:sz w:val="24"/>
          <w:szCs w:val="24"/>
        </w:rPr>
        <w:t>контроль за</w:t>
      </w:r>
      <w:proofErr w:type="gramEnd"/>
      <w:r w:rsidRPr="00CD05CD">
        <w:rPr>
          <w:sz w:val="24"/>
          <w:szCs w:val="24"/>
        </w:rPr>
        <w:t xml:space="preserve"> выполнением плана работы Комиссии.</w:t>
      </w:r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978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Ответственным секретарем Комиссии является представитель Школы.</w:t>
      </w:r>
    </w:p>
    <w:p w:rsidR="006E0BB4" w:rsidRPr="00CD05CD" w:rsidRDefault="0023096D">
      <w:pPr>
        <w:pStyle w:val="1"/>
        <w:shd w:val="clear" w:color="auto" w:fill="auto"/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Ответственный секретарь Комиссии: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организует делопроизводство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52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ведет протоколы заседаний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54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83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доводит решения Комиссии до администрации Школы, ученического самоуправления, родительского комитета;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 xml:space="preserve">обеспечивает </w:t>
      </w:r>
      <w:proofErr w:type="gramStart"/>
      <w:r w:rsidRPr="00CD05CD">
        <w:rPr>
          <w:sz w:val="24"/>
          <w:szCs w:val="24"/>
        </w:rPr>
        <w:t>контроль за</w:t>
      </w:r>
      <w:proofErr w:type="gramEnd"/>
      <w:r w:rsidRPr="00CD05CD">
        <w:rPr>
          <w:sz w:val="24"/>
          <w:szCs w:val="24"/>
        </w:rPr>
        <w:t xml:space="preserve"> выполнением решений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59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несет ответственность за сохранность документов и иных материалов, рассматриваемых на заседаниях Комиссии.</w:t>
      </w:r>
    </w:p>
    <w:p w:rsidR="006E0BB4" w:rsidRPr="00CD05CD" w:rsidRDefault="0023096D">
      <w:pPr>
        <w:pStyle w:val="1"/>
        <w:numPr>
          <w:ilvl w:val="0"/>
          <w:numId w:val="6"/>
        </w:numPr>
        <w:shd w:val="clear" w:color="auto" w:fill="auto"/>
        <w:tabs>
          <w:tab w:val="left" w:pos="968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Член Комиссии имеет право: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54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870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принимать участие в подготовке заседаний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884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обращаться к председателю Комиссии по вопросам, входящим в компетенцию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865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обращаться по вопросам, входящим в компетенцию Комиссии, за необходимой информацией к лицам, органам и организациям;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78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вносить предложения руководству Комиссии о совершенствовании организации работы Комиссии.</w:t>
      </w:r>
    </w:p>
    <w:p w:rsidR="006E0BB4" w:rsidRPr="00CD05CD" w:rsidRDefault="0023096D">
      <w:pPr>
        <w:pStyle w:val="1"/>
        <w:numPr>
          <w:ilvl w:val="0"/>
          <w:numId w:val="6"/>
        </w:numPr>
        <w:shd w:val="clear" w:color="auto" w:fill="auto"/>
        <w:tabs>
          <w:tab w:val="left" w:pos="968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Член Комиссии обязан: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42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участвовать в заседаниях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798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выполнять возложенные на него функции в соответствии с Положением и решениями Комиссии;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836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соблюдать требования законодательных и иных нормативных правовых актов при реализации своих функций;</w:t>
      </w:r>
    </w:p>
    <w:p w:rsidR="006E0BB4" w:rsidRPr="00CD05CD" w:rsidRDefault="0023096D">
      <w:pPr>
        <w:pStyle w:val="1"/>
        <w:numPr>
          <w:ilvl w:val="0"/>
          <w:numId w:val="4"/>
        </w:numPr>
        <w:shd w:val="clear" w:color="auto" w:fill="auto"/>
        <w:tabs>
          <w:tab w:val="left" w:pos="927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6E0BB4" w:rsidRPr="00CD05CD" w:rsidRDefault="0023096D">
      <w:pPr>
        <w:pStyle w:val="1"/>
        <w:numPr>
          <w:ilvl w:val="0"/>
          <w:numId w:val="6"/>
        </w:numPr>
        <w:shd w:val="clear" w:color="auto" w:fill="auto"/>
        <w:tabs>
          <w:tab w:val="left" w:pos="1014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 xml:space="preserve">Комиссия самостоятельно определяет порядок организации своей работы. Основной </w:t>
      </w:r>
      <w:r w:rsidRPr="00CD05CD">
        <w:rPr>
          <w:sz w:val="24"/>
          <w:szCs w:val="24"/>
        </w:rPr>
        <w:lastRenderedPageBreak/>
        <w:t>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6E0BB4" w:rsidRPr="00CD05CD" w:rsidRDefault="0023096D">
      <w:pPr>
        <w:pStyle w:val="1"/>
        <w:shd w:val="clear" w:color="auto" w:fill="auto"/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Заседание Комиссии считается правомочным, если на нем присутствует не менее половины от общего числа ее членов, при условии равного числа представителей совершеннолетних обучающихся, родителей (законных представителей) несовершеннолетних обучающихся, работников Школы.</w:t>
      </w:r>
    </w:p>
    <w:p w:rsidR="006E0BB4" w:rsidRPr="00CD05CD" w:rsidRDefault="0023096D">
      <w:pPr>
        <w:pStyle w:val="1"/>
        <w:numPr>
          <w:ilvl w:val="0"/>
          <w:numId w:val="6"/>
        </w:numPr>
        <w:shd w:val="clear" w:color="auto" w:fill="auto"/>
        <w:tabs>
          <w:tab w:val="left" w:pos="1057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6E0BB4" w:rsidRPr="00CD05CD" w:rsidRDefault="0023096D">
      <w:pPr>
        <w:pStyle w:val="1"/>
        <w:shd w:val="clear" w:color="auto" w:fill="auto"/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Школы.</w:t>
      </w:r>
    </w:p>
    <w:p w:rsidR="006E0BB4" w:rsidRPr="00CD05CD" w:rsidRDefault="0023096D">
      <w:pPr>
        <w:pStyle w:val="1"/>
        <w:shd w:val="clear" w:color="auto" w:fill="auto"/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</w:p>
    <w:p w:rsidR="006E0BB4" w:rsidRPr="00CD05CD" w:rsidRDefault="0023096D">
      <w:pPr>
        <w:pStyle w:val="1"/>
        <w:shd w:val="clear" w:color="auto" w:fill="auto"/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CD05CD">
        <w:rPr>
          <w:sz w:val="24"/>
          <w:szCs w:val="24"/>
        </w:rPr>
        <w:t>председательствовавший</w:t>
      </w:r>
      <w:proofErr w:type="gramEnd"/>
      <w:r w:rsidRPr="00CD05CD">
        <w:rPr>
          <w:sz w:val="24"/>
          <w:szCs w:val="24"/>
        </w:rPr>
        <w:t xml:space="preserve"> на заседании Комиссии.</w:t>
      </w:r>
    </w:p>
    <w:p w:rsidR="006E0BB4" w:rsidRPr="00CD05CD" w:rsidRDefault="0023096D">
      <w:pPr>
        <w:pStyle w:val="1"/>
        <w:shd w:val="clear" w:color="auto" w:fill="auto"/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6E0BB4" w:rsidRPr="00CD05CD" w:rsidRDefault="0023096D">
      <w:pPr>
        <w:pStyle w:val="1"/>
        <w:numPr>
          <w:ilvl w:val="0"/>
          <w:numId w:val="6"/>
        </w:numPr>
        <w:shd w:val="clear" w:color="auto" w:fill="auto"/>
        <w:tabs>
          <w:tab w:val="left" w:pos="1186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Решения Комиссии в виде выписки из протокола в течение трех дней со дня заседания направляются заявителю, в администрацию Школы, осуществляющей образовательную деятельность, ученическое самоуправление, родительский комитет для исполнения.</w:t>
      </w:r>
    </w:p>
    <w:p w:rsidR="006E0BB4" w:rsidRPr="00CD05CD" w:rsidRDefault="0023096D">
      <w:pPr>
        <w:pStyle w:val="1"/>
        <w:shd w:val="clear" w:color="auto" w:fill="auto"/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Решение Комиссии может быть обжаловано в установленном законодательством РФ порядке.</w:t>
      </w:r>
    </w:p>
    <w:p w:rsidR="006E0BB4" w:rsidRPr="00CD05CD" w:rsidRDefault="0023096D">
      <w:pPr>
        <w:pStyle w:val="1"/>
        <w:shd w:val="clear" w:color="auto" w:fill="auto"/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Решение комиссии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6E0BB4" w:rsidRPr="00CD05CD" w:rsidRDefault="0023096D">
      <w:pPr>
        <w:pStyle w:val="1"/>
        <w:numPr>
          <w:ilvl w:val="0"/>
          <w:numId w:val="6"/>
        </w:numPr>
        <w:shd w:val="clear" w:color="auto" w:fill="auto"/>
        <w:tabs>
          <w:tab w:val="left" w:pos="1162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6E0BB4" w:rsidRPr="00CD05CD" w:rsidRDefault="0023096D">
      <w:pPr>
        <w:pStyle w:val="1"/>
        <w:numPr>
          <w:ilvl w:val="0"/>
          <w:numId w:val="6"/>
        </w:numPr>
        <w:shd w:val="clear" w:color="auto" w:fill="auto"/>
        <w:tabs>
          <w:tab w:val="left" w:pos="1107"/>
        </w:tabs>
        <w:ind w:left="20" w:firstLine="540"/>
        <w:rPr>
          <w:sz w:val="24"/>
          <w:szCs w:val="24"/>
        </w:rPr>
      </w:pPr>
      <w:r w:rsidRPr="00CD05CD">
        <w:rPr>
          <w:sz w:val="24"/>
          <w:szCs w:val="24"/>
        </w:rPr>
        <w:t>Срок хранения документов Комиссии в образовательной организации составляет три</w:t>
      </w:r>
    </w:p>
    <w:p w:rsidR="006E0BB4" w:rsidRPr="00CD05CD" w:rsidRDefault="0023096D">
      <w:pPr>
        <w:pStyle w:val="1"/>
        <w:shd w:val="clear" w:color="auto" w:fill="auto"/>
        <w:spacing w:after="240"/>
        <w:ind w:left="20"/>
        <w:jc w:val="left"/>
        <w:rPr>
          <w:sz w:val="24"/>
          <w:szCs w:val="24"/>
        </w:rPr>
      </w:pPr>
      <w:r w:rsidRPr="00CD05CD">
        <w:rPr>
          <w:sz w:val="24"/>
          <w:szCs w:val="24"/>
        </w:rPr>
        <w:t>года.</w:t>
      </w:r>
    </w:p>
    <w:p w:rsidR="006E0BB4" w:rsidRPr="00CD05CD" w:rsidRDefault="0023096D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795"/>
        </w:tabs>
        <w:spacing w:before="0"/>
        <w:ind w:left="20"/>
        <w:rPr>
          <w:sz w:val="24"/>
          <w:szCs w:val="24"/>
        </w:rPr>
      </w:pPr>
      <w:bookmarkStart w:id="1" w:name="bookmark1"/>
      <w:r w:rsidRPr="00CD05CD">
        <w:rPr>
          <w:sz w:val="24"/>
          <w:szCs w:val="24"/>
        </w:rPr>
        <w:t>Порядок рассмотрения обращений участников образовательных отношений</w:t>
      </w:r>
      <w:bookmarkEnd w:id="1"/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1038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6E0BB4" w:rsidRPr="00CD05CD" w:rsidRDefault="0023096D">
      <w:pPr>
        <w:pStyle w:val="1"/>
        <w:shd w:val="clear" w:color="auto" w:fill="auto"/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Обучающиеся Школы, за исключением обучающихся по образовательным программам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1071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1062"/>
        </w:tabs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Школы.</w:t>
      </w:r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1004"/>
        </w:tabs>
        <w:spacing w:after="240"/>
        <w:ind w:left="20" w:right="20" w:firstLine="540"/>
        <w:rPr>
          <w:sz w:val="24"/>
          <w:szCs w:val="24"/>
        </w:rPr>
      </w:pPr>
      <w:r w:rsidRPr="00CD05CD">
        <w:rPr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6E0BB4" w:rsidRPr="00CD05CD" w:rsidRDefault="0023096D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795"/>
        </w:tabs>
        <w:spacing w:before="0"/>
        <w:ind w:left="20"/>
        <w:rPr>
          <w:sz w:val="24"/>
          <w:szCs w:val="24"/>
        </w:rPr>
      </w:pPr>
      <w:bookmarkStart w:id="2" w:name="bookmark2"/>
      <w:r w:rsidRPr="00CD05CD">
        <w:rPr>
          <w:sz w:val="24"/>
          <w:szCs w:val="24"/>
        </w:rPr>
        <w:lastRenderedPageBreak/>
        <w:t>Заключительные положения</w:t>
      </w:r>
      <w:bookmarkEnd w:id="2"/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495"/>
        </w:tabs>
        <w:ind w:left="20" w:right="20"/>
        <w:rPr>
          <w:sz w:val="24"/>
          <w:szCs w:val="24"/>
        </w:rPr>
      </w:pPr>
      <w:r w:rsidRPr="00CD05CD">
        <w:rPr>
          <w:sz w:val="24"/>
          <w:szCs w:val="24"/>
        </w:rPr>
        <w:t>Изменения в Положение могут быть внесены только с учетом мнения ученического самоуправления, родительского комитета, а также работников Школы.</w:t>
      </w:r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462"/>
        </w:tabs>
        <w:spacing w:line="317" w:lineRule="exact"/>
        <w:ind w:left="20" w:right="20"/>
        <w:rPr>
          <w:sz w:val="24"/>
          <w:szCs w:val="24"/>
        </w:rPr>
      </w:pPr>
      <w:r w:rsidRPr="00CD05CD">
        <w:rPr>
          <w:sz w:val="24"/>
          <w:szCs w:val="24"/>
        </w:rPr>
        <w:t>Настоящее Положение распространяется на вс</w:t>
      </w:r>
      <w:r w:rsidR="00470D7A" w:rsidRPr="00CD05CD">
        <w:rPr>
          <w:sz w:val="24"/>
          <w:szCs w:val="24"/>
        </w:rPr>
        <w:t xml:space="preserve">е филиалы МБОУ - </w:t>
      </w:r>
      <w:proofErr w:type="spellStart"/>
      <w:r w:rsidR="00470D7A" w:rsidRPr="00CD05CD">
        <w:rPr>
          <w:sz w:val="24"/>
          <w:szCs w:val="24"/>
        </w:rPr>
        <w:t>Алпаровской</w:t>
      </w:r>
      <w:proofErr w:type="spellEnd"/>
      <w:r w:rsidRPr="00CD05CD">
        <w:rPr>
          <w:sz w:val="24"/>
          <w:szCs w:val="24"/>
        </w:rPr>
        <w:t xml:space="preserve"> СОШ, осуществляющие образовательную деятельность.</w:t>
      </w:r>
    </w:p>
    <w:p w:rsidR="006E0BB4" w:rsidRPr="00CD05CD" w:rsidRDefault="0023096D">
      <w:pPr>
        <w:pStyle w:val="1"/>
        <w:numPr>
          <w:ilvl w:val="1"/>
          <w:numId w:val="5"/>
        </w:numPr>
        <w:shd w:val="clear" w:color="auto" w:fill="auto"/>
        <w:tabs>
          <w:tab w:val="left" w:pos="1599"/>
        </w:tabs>
        <w:spacing w:line="317" w:lineRule="exact"/>
        <w:ind w:left="20" w:right="20"/>
        <w:rPr>
          <w:sz w:val="24"/>
          <w:szCs w:val="24"/>
        </w:rPr>
      </w:pPr>
      <w:r w:rsidRPr="00CD05CD">
        <w:rPr>
          <w:sz w:val="24"/>
          <w:szCs w:val="24"/>
        </w:rPr>
        <w:t>Настоящее</w:t>
      </w:r>
      <w:r w:rsidRPr="00CD05CD">
        <w:rPr>
          <w:sz w:val="24"/>
          <w:szCs w:val="24"/>
        </w:rPr>
        <w:tab/>
        <w:t xml:space="preserve">Положение действует до принятия нового </w:t>
      </w:r>
      <w:proofErr w:type="gramStart"/>
      <w:r w:rsidRPr="00CD05CD">
        <w:rPr>
          <w:sz w:val="24"/>
          <w:szCs w:val="24"/>
        </w:rPr>
        <w:t>с даты введения</w:t>
      </w:r>
      <w:proofErr w:type="gramEnd"/>
      <w:r w:rsidRPr="00CD05CD">
        <w:rPr>
          <w:sz w:val="24"/>
          <w:szCs w:val="24"/>
        </w:rPr>
        <w:t xml:space="preserve"> его в действие приказ</w:t>
      </w:r>
      <w:bookmarkStart w:id="3" w:name="_GoBack"/>
      <w:bookmarkEnd w:id="3"/>
      <w:r w:rsidRPr="00CD05CD">
        <w:rPr>
          <w:sz w:val="24"/>
          <w:szCs w:val="24"/>
        </w:rPr>
        <w:t>ом директора Школы.</w:t>
      </w:r>
    </w:p>
    <w:sectPr w:rsidR="006E0BB4" w:rsidRPr="00CD05CD" w:rsidSect="00E34B6D">
      <w:type w:val="continuous"/>
      <w:pgSz w:w="11909" w:h="16838"/>
      <w:pgMar w:top="709" w:right="876" w:bottom="1337" w:left="876" w:header="0" w:footer="3" w:gutter="22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96D" w:rsidRDefault="0023096D" w:rsidP="006E0BB4">
      <w:r>
        <w:separator/>
      </w:r>
    </w:p>
  </w:endnote>
  <w:endnote w:type="continuationSeparator" w:id="0">
    <w:p w:rsidR="0023096D" w:rsidRDefault="0023096D" w:rsidP="006E0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96D" w:rsidRDefault="0023096D"/>
  </w:footnote>
  <w:footnote w:type="continuationSeparator" w:id="0">
    <w:p w:rsidR="0023096D" w:rsidRDefault="002309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60B86"/>
    <w:multiLevelType w:val="multilevel"/>
    <w:tmpl w:val="73B2D79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1A6A31"/>
    <w:multiLevelType w:val="multilevel"/>
    <w:tmpl w:val="6E820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ED7B40"/>
    <w:multiLevelType w:val="multilevel"/>
    <w:tmpl w:val="513A80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150FC5"/>
    <w:multiLevelType w:val="multilevel"/>
    <w:tmpl w:val="B86ED9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14A18"/>
    <w:multiLevelType w:val="multilevel"/>
    <w:tmpl w:val="66D20D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4E189B"/>
    <w:multiLevelType w:val="multilevel"/>
    <w:tmpl w:val="36FE1EA0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E0BB4"/>
    <w:rsid w:val="001842E9"/>
    <w:rsid w:val="0023096D"/>
    <w:rsid w:val="002D6D64"/>
    <w:rsid w:val="003B1F83"/>
    <w:rsid w:val="00470D7A"/>
    <w:rsid w:val="005618D9"/>
    <w:rsid w:val="005F55ED"/>
    <w:rsid w:val="006203CB"/>
    <w:rsid w:val="006E0BB4"/>
    <w:rsid w:val="00CD05CD"/>
    <w:rsid w:val="00E3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0B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0BB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8"/>
      <w:szCs w:val="18"/>
      <w:u w:val="none"/>
    </w:rPr>
  </w:style>
  <w:style w:type="character" w:customStyle="1" w:styleId="8pt0ptExact">
    <w:name w:val="Подпись к картинке + 8 pt;Полужирный;Интервал 0 pt Exact"/>
    <w:basedOn w:val="Exact"/>
    <w:rsid w:val="006E0B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16"/>
      <w:szCs w:val="16"/>
      <w:u w:val="none"/>
      <w:lang w:val="ru-RU"/>
    </w:rPr>
  </w:style>
  <w:style w:type="character" w:customStyle="1" w:styleId="Exact0">
    <w:name w:val="Подпись к картинке Exact"/>
    <w:basedOn w:val="Exact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/>
    </w:rPr>
  </w:style>
  <w:style w:type="character" w:customStyle="1" w:styleId="2Exact">
    <w:name w:val="Подпись к картинке (2) Exact"/>
    <w:basedOn w:val="a0"/>
    <w:link w:val="2"/>
    <w:rsid w:val="006E0B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6"/>
      <w:szCs w:val="16"/>
      <w:u w:val="none"/>
    </w:rPr>
  </w:style>
  <w:style w:type="character" w:customStyle="1" w:styleId="2Exact0">
    <w:name w:val="Подпись к картинке (2) Exact"/>
    <w:basedOn w:val="2Exact"/>
    <w:rsid w:val="006E0B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16"/>
      <w:szCs w:val="16"/>
      <w:u w:val="none"/>
      <w:lang w:val="ru-RU"/>
    </w:rPr>
  </w:style>
  <w:style w:type="character" w:customStyle="1" w:styleId="20">
    <w:name w:val="Основной текст (2)_"/>
    <w:basedOn w:val="a0"/>
    <w:link w:val="21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5pt">
    <w:name w:val="Основной текст (2) + 8;5 pt;Полужирный"/>
    <w:basedOn w:val="20"/>
    <w:rsid w:val="006E0B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2">
    <w:name w:val="Основной текст (2)"/>
    <w:basedOn w:val="20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Exact1">
    <w:name w:val="Основной текст (2) Exact"/>
    <w:basedOn w:val="a0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8"/>
      <w:szCs w:val="18"/>
      <w:u w:val="none"/>
    </w:rPr>
  </w:style>
  <w:style w:type="character" w:customStyle="1" w:styleId="28pt0ptExact">
    <w:name w:val="Основной текст (2) + 8 pt;Полужирный;Интервал 0 pt Exact"/>
    <w:basedOn w:val="20"/>
    <w:rsid w:val="006E0B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16"/>
      <w:szCs w:val="16"/>
      <w:u w:val="none"/>
      <w:lang w:val="ru-RU"/>
    </w:rPr>
  </w:style>
  <w:style w:type="character" w:customStyle="1" w:styleId="2Exact2">
    <w:name w:val="Основной текст (2) Exact"/>
    <w:basedOn w:val="20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/>
    </w:rPr>
  </w:style>
  <w:style w:type="character" w:customStyle="1" w:styleId="2Exact3">
    <w:name w:val="Основной текст (2) Exact"/>
    <w:basedOn w:val="20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sid w:val="006E0B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6E0B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3">
    <w:name w:val="Основной текст (2)"/>
    <w:basedOn w:val="20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4">
    <w:name w:val="Основной текст (2)"/>
    <w:basedOn w:val="20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5">
    <w:name w:val="Основной текст_"/>
    <w:basedOn w:val="a0"/>
    <w:link w:val="1"/>
    <w:rsid w:val="006E0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6E0B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a4">
    <w:name w:val="Подпись к картинке"/>
    <w:basedOn w:val="a"/>
    <w:link w:val="Exact"/>
    <w:rsid w:val="006E0BB4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pacing w:val="9"/>
      <w:sz w:val="18"/>
      <w:szCs w:val="18"/>
    </w:rPr>
  </w:style>
  <w:style w:type="paragraph" w:customStyle="1" w:styleId="2">
    <w:name w:val="Подпись к картинке (2)"/>
    <w:basedOn w:val="a"/>
    <w:link w:val="2Exact"/>
    <w:rsid w:val="006E0B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6"/>
      <w:szCs w:val="16"/>
    </w:rPr>
  </w:style>
  <w:style w:type="paragraph" w:customStyle="1" w:styleId="21">
    <w:name w:val="Основной текст (2)"/>
    <w:basedOn w:val="a"/>
    <w:link w:val="20"/>
    <w:rsid w:val="006E0BB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6E0BB4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5"/>
    <w:rsid w:val="006E0BB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6E0BB4"/>
    <w:pPr>
      <w:shd w:val="clear" w:color="auto" w:fill="FFFFFF"/>
      <w:spacing w:before="240" w:line="274" w:lineRule="exact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6203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3C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6</cp:revision>
  <dcterms:created xsi:type="dcterms:W3CDTF">2019-08-18T15:35:00Z</dcterms:created>
  <dcterms:modified xsi:type="dcterms:W3CDTF">2019-08-30T19:50:00Z</dcterms:modified>
</cp:coreProperties>
</file>